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263CB5">
        <w:rPr>
          <w:rFonts w:ascii="Times New Roman" w:eastAsia="MS Mincho" w:hAnsi="Times New Roman"/>
          <w:b/>
          <w:sz w:val="24"/>
          <w:szCs w:val="24"/>
        </w:rPr>
        <w:t>618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323A8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31 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323A8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1C3646" w:rsidRPr="001A5BCE" w:rsidP="007A3A76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Мировой судья судебного участка № 2 Пыть-Яхского судебного района Ханты-</w:t>
      </w:r>
      <w:r w:rsidRPr="005168BE">
        <w:rPr>
          <w:rFonts w:eastAsia="MS Mincho"/>
        </w:rPr>
        <w:t>Мансийского автономного округа-Югры Клочков А</w:t>
      </w:r>
      <w:r w:rsidR="00D0285C">
        <w:rPr>
          <w:rFonts w:eastAsia="MS Mincho"/>
        </w:rPr>
        <w:t>ндрей Александрович</w:t>
      </w:r>
      <w:r w:rsidRPr="005168BE">
        <w:rPr>
          <w:rFonts w:eastAsia="MS Mincho"/>
        </w:rPr>
        <w:t xml:space="preserve">, рассмотрев по адресу: ХМАО-Югра, г. Пыть-Ях, </w:t>
      </w:r>
      <w:r>
        <w:rPr>
          <w:rFonts w:eastAsia="MS Mincho"/>
        </w:rPr>
        <w:t xml:space="preserve">2 </w:t>
      </w:r>
      <w:r>
        <w:rPr>
          <w:rFonts w:eastAsia="MS Mincho"/>
        </w:rPr>
        <w:t>мкр.,</w:t>
      </w:r>
      <w:r>
        <w:rPr>
          <w:rFonts w:eastAsia="MS Mincho"/>
        </w:rPr>
        <w:t xml:space="preserve"> д. 4</w:t>
      </w:r>
      <w:r w:rsidRPr="005168BE">
        <w:rPr>
          <w:rFonts w:eastAsia="MS Mincho"/>
        </w:rPr>
        <w:t>, дело об административном правонарушении в отношении</w:t>
      </w:r>
      <w:r w:rsidR="00EF0D5C">
        <w:rPr>
          <w:rFonts w:eastAsia="MS Mincho"/>
        </w:rPr>
        <w:t xml:space="preserve"> </w:t>
      </w:r>
      <w:r w:rsidR="007A3A76">
        <w:rPr>
          <w:rFonts w:eastAsia="MS Mincho"/>
        </w:rPr>
        <w:t xml:space="preserve">Алиева Тугая Аршад оглы, 15.08.1968 г.р., </w:t>
      </w:r>
      <w:r>
        <w:rPr>
          <w:rFonts w:eastAsia="MS Mincho"/>
        </w:rPr>
        <w:t>---</w:t>
      </w:r>
      <w:r w:rsidRPr="001A5BCE">
        <w:rPr>
          <w:rFonts w:eastAsia="MS Mincho"/>
        </w:rPr>
        <w:t xml:space="preserve"> </w:t>
      </w:r>
    </w:p>
    <w:p w:rsidR="00546C6A" w:rsidRPr="00922610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546C6A" w:rsidRPr="00922610" w:rsidP="00546C6A">
      <w:pPr>
        <w:jc w:val="center"/>
        <w:rPr>
          <w:rFonts w:eastAsia="MS Mincho"/>
        </w:rPr>
      </w:pPr>
      <w:r w:rsidRPr="00922610">
        <w:rPr>
          <w:rFonts w:eastAsia="MS Mincho"/>
        </w:rPr>
        <w:t>УСТАНОВИЛ:</w:t>
      </w:r>
    </w:p>
    <w:p w:rsidR="00546C6A" w:rsidRPr="00922610" w:rsidP="00546C6A">
      <w:pPr>
        <w:jc w:val="both"/>
        <w:rPr>
          <w:rFonts w:eastAsia="MS Mincho"/>
          <w:sz w:val="16"/>
          <w:szCs w:val="16"/>
        </w:rPr>
      </w:pPr>
    </w:p>
    <w:p w:rsidR="00546C6A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 xml:space="preserve">Гр-н </w:t>
      </w:r>
      <w:r w:rsidR="00A93D63">
        <w:rPr>
          <w:rFonts w:eastAsia="MS Mincho"/>
        </w:rPr>
        <w:t>Алиев</w:t>
      </w:r>
      <w:r w:rsidR="00344377">
        <w:rPr>
          <w:rFonts w:eastAsia="MS Mincho"/>
        </w:rPr>
        <w:t xml:space="preserve"> Т.А. </w:t>
      </w:r>
      <w:r w:rsidR="007471E5">
        <w:rPr>
          <w:rFonts w:eastAsia="MS Mincho"/>
        </w:rPr>
        <w:t>постановлением № 18810</w:t>
      </w:r>
      <w:r w:rsidR="00A2602D">
        <w:rPr>
          <w:rFonts w:eastAsia="MS Mincho"/>
        </w:rPr>
        <w:t>0</w:t>
      </w:r>
      <w:r w:rsidR="001E5319">
        <w:rPr>
          <w:rFonts w:eastAsia="MS Mincho"/>
        </w:rPr>
        <w:t>862</w:t>
      </w:r>
      <w:r w:rsidR="00A2602D">
        <w:rPr>
          <w:rFonts w:eastAsia="MS Mincho"/>
        </w:rPr>
        <w:t>2000</w:t>
      </w:r>
      <w:r w:rsidR="00263CB5">
        <w:rPr>
          <w:rFonts w:eastAsia="MS Mincho"/>
        </w:rPr>
        <w:t>2510146</w:t>
      </w:r>
      <w:r w:rsidR="00344377">
        <w:rPr>
          <w:rFonts w:eastAsia="MS Mincho"/>
        </w:rPr>
        <w:t xml:space="preserve"> от 28</w:t>
      </w:r>
      <w:r w:rsidR="008369B8">
        <w:rPr>
          <w:rFonts w:eastAsia="MS Mincho"/>
        </w:rPr>
        <w:t>.</w:t>
      </w:r>
      <w:r w:rsidR="00A93D63">
        <w:rPr>
          <w:rFonts w:eastAsia="MS Mincho"/>
        </w:rPr>
        <w:t>09.2023</w:t>
      </w:r>
      <w:r w:rsidR="00202F43">
        <w:rPr>
          <w:rFonts w:eastAsia="MS Mincho"/>
        </w:rPr>
        <w:t xml:space="preserve"> </w:t>
      </w:r>
      <w:r w:rsidR="006F6511">
        <w:rPr>
          <w:rFonts w:eastAsia="MS Mincho"/>
        </w:rPr>
        <w:t xml:space="preserve"> </w:t>
      </w:r>
      <w:r w:rsidRPr="007D6024">
        <w:rPr>
          <w:rFonts w:eastAsia="MS Mincho"/>
        </w:rPr>
        <w:t xml:space="preserve">по делу об административном </w:t>
      </w:r>
      <w:r w:rsidRPr="008F20AE">
        <w:rPr>
          <w:rFonts w:eastAsia="MS Mincho"/>
        </w:rPr>
        <w:t>правонарушении признан виновным в совершен</w:t>
      </w:r>
      <w:r w:rsidRPr="008F20AE">
        <w:rPr>
          <w:rFonts w:eastAsia="MS Mincho"/>
        </w:rPr>
        <w:t xml:space="preserve">ии административного правонарушения, предусмотренного </w:t>
      </w:r>
      <w:r w:rsidR="008369B8">
        <w:rPr>
          <w:rFonts w:eastAsia="MS Mincho"/>
        </w:rPr>
        <w:t xml:space="preserve">ч. </w:t>
      </w:r>
      <w:r w:rsidR="00202F43">
        <w:rPr>
          <w:rFonts w:eastAsia="MS Mincho"/>
        </w:rPr>
        <w:t>1</w:t>
      </w:r>
      <w:r w:rsidR="001E5319">
        <w:rPr>
          <w:rFonts w:eastAsia="MS Mincho"/>
        </w:rPr>
        <w:t xml:space="preserve"> ст. </w:t>
      </w:r>
      <w:r w:rsidR="002F2564">
        <w:rPr>
          <w:rFonts w:eastAsia="MS Mincho"/>
        </w:rPr>
        <w:t>12.</w:t>
      </w:r>
      <w:r w:rsidR="00263CB5">
        <w:rPr>
          <w:rFonts w:eastAsia="MS Mincho"/>
        </w:rPr>
        <w:t>1</w:t>
      </w:r>
      <w:r w:rsidR="00740731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КоАП РФ с назначением наказания в виде административного штрафа в размере </w:t>
      </w:r>
      <w:r w:rsidR="00202F43">
        <w:rPr>
          <w:rFonts w:eastAsia="MS Mincho"/>
        </w:rPr>
        <w:t>5</w:t>
      </w:r>
      <w:r w:rsidR="007471E5">
        <w:rPr>
          <w:rFonts w:eastAsia="MS Mincho"/>
        </w:rPr>
        <w:t>0</w:t>
      </w:r>
      <w:r w:rsidR="001E5319">
        <w:rPr>
          <w:rFonts w:eastAsia="MS Mincho"/>
        </w:rPr>
        <w:t>0</w:t>
      </w:r>
      <w:r w:rsidRPr="008F20AE">
        <w:rPr>
          <w:rFonts w:eastAsia="MS Mincho"/>
        </w:rPr>
        <w:t xml:space="preserve"> рублей. Постановление получено правонарушителем в день вынесения, вступило в законную силу </w:t>
      </w:r>
      <w:r w:rsidR="00344377">
        <w:rPr>
          <w:rFonts w:eastAsia="MS Mincho"/>
        </w:rPr>
        <w:t>09</w:t>
      </w:r>
      <w:r w:rsidR="00A93D63">
        <w:rPr>
          <w:rFonts w:eastAsia="MS Mincho"/>
        </w:rPr>
        <w:t>.10.2023</w:t>
      </w:r>
      <w:r w:rsidRPr="008F20AE">
        <w:rPr>
          <w:rFonts w:eastAsia="MS Mincho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344377">
        <w:rPr>
          <w:rFonts w:eastAsia="MS Mincho"/>
        </w:rPr>
        <w:t>09</w:t>
      </w:r>
      <w:r w:rsidR="00A93D63">
        <w:rPr>
          <w:rFonts w:eastAsia="MS Mincho"/>
        </w:rPr>
        <w:t>.12.2023</w:t>
      </w:r>
      <w:r>
        <w:rPr>
          <w:rFonts w:eastAsia="MS Mincho"/>
        </w:rPr>
        <w:t>,</w:t>
      </w:r>
      <w:r w:rsidR="001C3646">
        <w:rPr>
          <w:rFonts w:eastAsia="MS Mincho"/>
        </w:rPr>
        <w:t xml:space="preserve"> </w:t>
      </w:r>
      <w:r w:rsidR="00A93D63">
        <w:rPr>
          <w:rFonts w:eastAsia="MS Mincho"/>
        </w:rPr>
        <w:t xml:space="preserve">Алиев </w:t>
      </w:r>
      <w:r w:rsidR="00344377">
        <w:rPr>
          <w:rFonts w:eastAsia="MS Mincho"/>
        </w:rPr>
        <w:t>Т.А.</w:t>
      </w:r>
      <w:r w:rsidRPr="008F20AE">
        <w:rPr>
          <w:rFonts w:eastAsia="MS Mincho"/>
        </w:rPr>
        <w:t xml:space="preserve">, проживая по адресу </w:t>
      </w:r>
      <w:r>
        <w:rPr>
          <w:rFonts w:eastAsia="MS Mincho"/>
        </w:rPr>
        <w:t>---</w:t>
      </w:r>
      <w:r w:rsidRPr="008F20AE">
        <w:rPr>
          <w:rFonts w:eastAsia="MS Mincho"/>
        </w:rPr>
        <w:t>,</w:t>
      </w:r>
      <w:r w:rsidR="00EF0D5C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административный штраф не уплатил. </w:t>
      </w:r>
    </w:p>
    <w:p w:rsidR="00DA781B" w:rsidRPr="00AE7E3E" w:rsidP="00DA781B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об административном </w:t>
      </w:r>
      <w:r w:rsidRPr="00B32A04">
        <w:rPr>
          <w:rFonts w:eastAsia="MS Mincho"/>
        </w:rPr>
        <w:t xml:space="preserve">правонарушении назначено судебное заседание. </w:t>
      </w:r>
      <w:r w:rsidR="00344377">
        <w:rPr>
          <w:rFonts w:eastAsia="MS Mincho"/>
        </w:rPr>
        <w:t>Алиев Т.А.</w:t>
      </w:r>
      <w:r>
        <w:rPr>
          <w:rFonts w:eastAsia="MS Mincho"/>
        </w:rPr>
        <w:t xml:space="preserve"> </w:t>
      </w:r>
      <w:r w:rsidR="008369B8">
        <w:rPr>
          <w:rFonts w:eastAsia="MS Mincho"/>
        </w:rPr>
        <w:t>извещен</w:t>
      </w:r>
      <w:r>
        <w:rPr>
          <w:rFonts w:eastAsia="MS Mincho"/>
        </w:rPr>
        <w:t xml:space="preserve"> о времени и месте рассмотрения дела. На суде</w:t>
      </w:r>
      <w:r>
        <w:rPr>
          <w:rFonts w:eastAsia="MS Mincho"/>
        </w:rPr>
        <w:t xml:space="preserve">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 неявки </w:t>
      </w:r>
      <w:r>
        <w:rPr>
          <w:rFonts w:eastAsia="MS Mincho"/>
        </w:rPr>
        <w:t>неуважительной,</w:t>
      </w:r>
      <w:r w:rsidR="008369B8">
        <w:rPr>
          <w:rFonts w:eastAsia="MS Mincho"/>
        </w:rPr>
        <w:t xml:space="preserve">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</w:t>
      </w:r>
      <w:r>
        <w:rPr>
          <w:rFonts w:eastAsia="MS Mincho"/>
        </w:rPr>
        <w:t xml:space="preserve">, поскольку дальнейшее отложение рассмотрения дела повлечет нарушение разумного срока его рассмотрения.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 xml:space="preserve">При составлении рассматриваемого протокола </w:t>
      </w:r>
      <w:r w:rsidR="00344377">
        <w:rPr>
          <w:rFonts w:eastAsia="MS Mincho"/>
        </w:rPr>
        <w:t>Алиев Т.А.</w:t>
      </w:r>
      <w:r w:rsidRPr="00330F93">
        <w:rPr>
          <w:rFonts w:eastAsia="MS Mincho"/>
        </w:rPr>
        <w:t xml:space="preserve"> </w:t>
      </w:r>
      <w:r>
        <w:rPr>
          <w:rFonts w:eastAsia="MS Mincho"/>
        </w:rPr>
        <w:t>неоплату штрафа не оспаривал</w:t>
      </w:r>
      <w:r w:rsidR="006F74E5">
        <w:rPr>
          <w:rFonts w:eastAsia="MS Mincho"/>
        </w:rPr>
        <w:t xml:space="preserve">, </w:t>
      </w:r>
      <w:r w:rsidR="00344377">
        <w:rPr>
          <w:rFonts w:eastAsia="MS Mincho"/>
        </w:rPr>
        <w:t>сослался на забывчивость</w:t>
      </w:r>
      <w:r>
        <w:rPr>
          <w:rFonts w:eastAsia="MS Mincho"/>
        </w:rPr>
        <w:t xml:space="preserve">.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Неоплата назначенного штрафа в установле</w:t>
      </w:r>
      <w:r w:rsidRPr="00330F93">
        <w:rPr>
          <w:rFonts w:eastAsia="MS Mincho"/>
        </w:rPr>
        <w:t>нный срок подтверждена материалами дела, (уведомлением, сведениями из ГИС ГМП), доказательств оплаты штрафа не представлено. Мировой судья считает доказанным факт неоплаты административного штрафа в шестидесятидневный срок с момента вступления в законную с</w:t>
      </w:r>
      <w:r w:rsidRPr="00330F93">
        <w:rPr>
          <w:rFonts w:eastAsia="MS Mincho"/>
        </w:rPr>
        <w:t xml:space="preserve">илу вышеуказанного постановления по делу об административном правонарушении. </w:t>
      </w:r>
    </w:p>
    <w:p w:rsidR="001E5319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</w:t>
      </w:r>
      <w:r w:rsidRPr="00330F93">
        <w:rPr>
          <w:rFonts w:eastAsia="MS Mincho"/>
        </w:rPr>
        <w:t xml:space="preserve">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</w:t>
      </w:r>
      <w:r w:rsidRPr="00330F93">
        <w:rPr>
          <w:rFonts w:eastAsia="MS Mincho"/>
        </w:rPr>
        <w:t xml:space="preserve">Для добровольной оплаты штрафа предоставлялся значительный срок, сумма штрафа относительно невелика. </w:t>
      </w:r>
      <w:r>
        <w:rPr>
          <w:rFonts w:eastAsia="MS Mincho"/>
        </w:rPr>
        <w:t>Доказательств предоставления рассрочки или отсрочки</w:t>
      </w:r>
      <w:r w:rsidRPr="00330F93">
        <w:rPr>
          <w:rFonts w:eastAsia="MS Mincho"/>
        </w:rPr>
        <w:t xml:space="preserve"> уплаты штрафа 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доказательств </w:t>
      </w:r>
      <w:r>
        <w:rPr>
          <w:rFonts w:eastAsia="MS Mincho"/>
        </w:rPr>
        <w:t xml:space="preserve">нетрудоспособности правонарушителя </w:t>
      </w:r>
      <w:r w:rsidRPr="00330F93">
        <w:rPr>
          <w:rFonts w:eastAsia="MS Mincho"/>
        </w:rPr>
        <w:t xml:space="preserve">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>, по мне</w:t>
      </w:r>
      <w:r w:rsidRPr="00330F93">
        <w:rPr>
          <w:rFonts w:eastAsia="MS Mincho"/>
        </w:rPr>
        <w:t xml:space="preserve">нию мирового судьи </w:t>
      </w:r>
      <w:r>
        <w:rPr>
          <w:rFonts w:eastAsia="MS Mincho"/>
        </w:rPr>
        <w:t xml:space="preserve">он </w:t>
      </w:r>
      <w:r w:rsidRPr="00330F93">
        <w:rPr>
          <w:rFonts w:eastAsia="MS Mincho"/>
        </w:rPr>
        <w:t>имел возможность оплатить штраф в установленный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</w:t>
      </w:r>
      <w:r w:rsidR="006F74E5">
        <w:rPr>
          <w:rFonts w:eastAsia="MS Mincho"/>
        </w:rPr>
        <w:t xml:space="preserve"> Заявленные причины нарушения не </w:t>
      </w:r>
      <w:r w:rsidR="00344377">
        <w:rPr>
          <w:rFonts w:eastAsia="MS Mincho"/>
        </w:rPr>
        <w:t>относятся к уважительным</w:t>
      </w:r>
      <w:r w:rsidR="006F74E5">
        <w:rPr>
          <w:rFonts w:eastAsia="MS Mincho"/>
        </w:rPr>
        <w:t>.</w:t>
      </w:r>
    </w:p>
    <w:p w:rsidR="00546C6A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>На основании изложенного, мировой судья считает необходимым признать виновным гр-на</w:t>
      </w:r>
      <w:r w:rsidR="00344377">
        <w:rPr>
          <w:rFonts w:eastAsia="MS Mincho"/>
        </w:rPr>
        <w:t xml:space="preserve"> Алиева Т.А.</w:t>
      </w:r>
      <w:r>
        <w:rPr>
          <w:rFonts w:eastAsia="MS Mincho"/>
        </w:rPr>
        <w:t xml:space="preserve"> </w:t>
      </w:r>
      <w:r w:rsidRPr="00330F93">
        <w:rPr>
          <w:rFonts w:eastAsia="MS Mincho"/>
        </w:rPr>
        <w:t>в совершении административного правонарушения, предусмотренного ч. 1 ст. 20.25 КоАП РФ – неуплата административного штрафа в срок</w:t>
      </w:r>
      <w:r w:rsidRPr="00330F93">
        <w:rPr>
          <w:rFonts w:eastAsia="MS Mincho"/>
        </w:rPr>
        <w:t>, предусмотренный КоАП РФ. Оснований для прекращения дела мировой судья не усматривает.</w:t>
      </w:r>
    </w:p>
    <w:p w:rsidR="00546C6A" w:rsidRPr="00330F93" w:rsidP="00546C6A">
      <w:pPr>
        <w:jc w:val="both"/>
      </w:pPr>
      <w:r w:rsidRPr="00330F93">
        <w:rPr>
          <w:rFonts w:eastAsia="MS Mincho"/>
        </w:rPr>
        <w:tab/>
      </w:r>
      <w:r w:rsidRPr="00330F93"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</w:t>
      </w:r>
      <w:r w:rsidRPr="00330F93">
        <w:t>положение, обстоятельства, смягчающие административную ответственность, и обстоятельства, отягчающие административную ответственность.</w:t>
      </w:r>
      <w:r w:rsidR="001B0250">
        <w:t xml:space="preserve"> </w:t>
      </w:r>
      <w:r w:rsidRPr="00330F93">
        <w:rPr>
          <w:rFonts w:eastAsia="MS Mincho"/>
        </w:rPr>
        <w:t xml:space="preserve">Доказательств наличия обстоятельств, </w:t>
      </w:r>
      <w:r w:rsidRPr="00330F93">
        <w:rPr>
          <w:rFonts w:eastAsia="MS Mincho"/>
        </w:rPr>
        <w:t xml:space="preserve">отягчающих административную ответственность, не представлено. </w:t>
      </w:r>
      <w:r w:rsidR="00263CB5">
        <w:rPr>
          <w:rFonts w:eastAsia="MS Mincho"/>
        </w:rPr>
        <w:t xml:space="preserve">Оплату штрафа после составления протокола мировой судья относит к обстоятельствам, смягчающим административную ответственность. </w:t>
      </w:r>
      <w:r w:rsidRPr="00330F93">
        <w:t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</w:t>
      </w:r>
      <w:r w:rsidRPr="00330F93">
        <w:t xml:space="preserve">ммы неуплаченного административного штрафа. </w:t>
      </w:r>
    </w:p>
    <w:p w:rsidR="00546C6A" w:rsidRPr="00330F93" w:rsidP="00546C6A">
      <w:pPr>
        <w:jc w:val="both"/>
        <w:rPr>
          <w:rFonts w:eastAsia="MS Mincho"/>
        </w:rPr>
      </w:pPr>
      <w:r w:rsidRPr="00330F93">
        <w:t xml:space="preserve">            </w:t>
      </w:r>
      <w:r w:rsidRPr="00330F93"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546C6A" w:rsidRPr="00330F93" w:rsidP="00546C6A">
      <w:pPr>
        <w:rPr>
          <w:rFonts w:eastAsia="MS Mincho"/>
        </w:rPr>
      </w:pP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</w:rPr>
        <w:t>ПОСТАНОВИЛ:</w:t>
      </w:r>
    </w:p>
    <w:p w:rsidR="00546C6A" w:rsidRPr="00330F93" w:rsidP="00546C6A">
      <w:pPr>
        <w:rPr>
          <w:rFonts w:eastAsia="MS Mincho"/>
          <w:b/>
          <w:sz w:val="16"/>
          <w:szCs w:val="16"/>
        </w:rPr>
      </w:pPr>
    </w:p>
    <w:p w:rsidR="00546C6A" w:rsidRPr="006F74E5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Гражданина</w:t>
      </w:r>
      <w:r w:rsidR="00202F43">
        <w:rPr>
          <w:rFonts w:eastAsia="MS Mincho"/>
        </w:rPr>
        <w:t xml:space="preserve"> </w:t>
      </w:r>
      <w:r w:rsidR="00A93D63">
        <w:rPr>
          <w:rFonts w:eastAsia="MS Mincho"/>
        </w:rPr>
        <w:t xml:space="preserve">Алиева </w:t>
      </w:r>
      <w:r w:rsidR="00344377">
        <w:rPr>
          <w:rFonts w:eastAsia="MS Mincho"/>
        </w:rPr>
        <w:t>Тугая Аршад оглы</w:t>
      </w:r>
      <w:r w:rsidR="00B473C6">
        <w:rPr>
          <w:rFonts w:eastAsia="MS Mincho"/>
        </w:rPr>
        <w:t xml:space="preserve"> </w:t>
      </w:r>
      <w:r w:rsidRPr="00330F93">
        <w:rPr>
          <w:rFonts w:eastAsia="MS Mincho"/>
        </w:rPr>
        <w:t>признать виновным в с</w:t>
      </w:r>
      <w:r w:rsidRPr="00330F93">
        <w:rPr>
          <w:rFonts w:eastAsia="MS Mincho"/>
        </w:rPr>
        <w:t xml:space="preserve">овершении административного правонарушения, предусмотренного ч. 1 ст. 20.25 КоАП РФ, и назначить ему </w:t>
      </w:r>
      <w:r w:rsidRPr="006F74E5">
        <w:rPr>
          <w:rFonts w:eastAsia="MS Mincho"/>
        </w:rPr>
        <w:t xml:space="preserve">наказание в виде административного штрафа в сумме </w:t>
      </w:r>
      <w:r w:rsidR="00202F43">
        <w:rPr>
          <w:rFonts w:eastAsia="MS Mincho"/>
        </w:rPr>
        <w:t>10</w:t>
      </w:r>
      <w:r w:rsidRPr="006F74E5" w:rsidR="00740731">
        <w:rPr>
          <w:rFonts w:eastAsia="MS Mincho"/>
        </w:rPr>
        <w:t>00</w:t>
      </w:r>
      <w:r w:rsidRPr="006F74E5">
        <w:rPr>
          <w:rFonts w:eastAsia="MS Mincho"/>
        </w:rPr>
        <w:t xml:space="preserve"> (</w:t>
      </w:r>
      <w:r w:rsidRPr="006F74E5" w:rsidR="00A2602D">
        <w:rPr>
          <w:rFonts w:eastAsia="MS Mincho"/>
        </w:rPr>
        <w:t>одна</w:t>
      </w:r>
      <w:r w:rsidRPr="006F74E5" w:rsidR="001E5319">
        <w:rPr>
          <w:rFonts w:eastAsia="MS Mincho"/>
        </w:rPr>
        <w:t xml:space="preserve"> тысяч</w:t>
      </w:r>
      <w:r w:rsidRPr="006F74E5" w:rsidR="00A2602D">
        <w:rPr>
          <w:rFonts w:eastAsia="MS Mincho"/>
        </w:rPr>
        <w:t>а</w:t>
      </w:r>
      <w:r w:rsidRPr="006F74E5">
        <w:rPr>
          <w:rFonts w:eastAsia="MS Mincho"/>
        </w:rPr>
        <w:t>) рублей.</w:t>
      </w:r>
    </w:p>
    <w:p w:rsidR="004F56A2" w:rsidRPr="006F74E5" w:rsidP="004F56A2">
      <w:pPr>
        <w:ind w:firstLine="708"/>
        <w:jc w:val="both"/>
        <w:rPr>
          <w:rFonts w:eastAsia="MS Mincho"/>
          <w:b/>
        </w:rPr>
      </w:pPr>
      <w:r w:rsidRPr="006F74E5">
        <w:rPr>
          <w:snapToGrid w:val="0"/>
        </w:rPr>
        <w:t xml:space="preserve">Административный штраф подлежит перечислению на счет: </w:t>
      </w:r>
      <w:r w:rsidRPr="006F74E5">
        <w:t>03100643000000018700 Пол</w:t>
      </w:r>
      <w:r w:rsidRPr="006F74E5">
        <w:t>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</w:t>
      </w:r>
      <w:r w:rsidRPr="006F74E5">
        <w:t>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6F74E5">
        <w:rPr>
          <w:lang w:val="en-US"/>
        </w:rPr>
        <w:t>D</w:t>
      </w:r>
      <w:r w:rsidRPr="006F74E5">
        <w:t xml:space="preserve">08080, </w:t>
      </w:r>
      <w:r w:rsidRPr="006F74E5">
        <w:rPr>
          <w:rFonts w:eastAsia="MS Mincho"/>
        </w:rPr>
        <w:t>КБК 7201160</w:t>
      </w:r>
      <w:r w:rsidRPr="006F74E5">
        <w:rPr>
          <w:rFonts w:eastAsia="MS Mincho"/>
        </w:rPr>
        <w:t xml:space="preserve">1203019000140, УИН </w:t>
      </w:r>
      <w:r w:rsidRPr="00263CB5" w:rsidR="00263CB5">
        <w:rPr>
          <w:rFonts w:eastAsia="MS Mincho"/>
        </w:rPr>
        <w:t>0412365400555006182420124</w:t>
      </w:r>
      <w:r w:rsidR="00263CB5">
        <w:rPr>
          <w:rFonts w:eastAsia="MS Mincho"/>
        </w:rPr>
        <w:t xml:space="preserve"> </w:t>
      </w:r>
      <w:r w:rsidRPr="006F74E5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B035BE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035BE"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035BE"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035BE"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035BE"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035BE">
        <w:t>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035BE"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</w:t>
      </w:r>
      <w:r w:rsidRPr="00B035BE"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</w:t>
      </w:r>
      <w:r w:rsidRPr="00B035BE">
        <w:rPr>
          <w:rFonts w:eastAsia="MS Mincho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5136B0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742950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4319"/>
    <w:rsid w:val="00025DE2"/>
    <w:rsid w:val="0002686D"/>
    <w:rsid w:val="00027327"/>
    <w:rsid w:val="00031789"/>
    <w:rsid w:val="000323A8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140B9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66B0"/>
    <w:rsid w:val="00152B15"/>
    <w:rsid w:val="00156749"/>
    <w:rsid w:val="00157A58"/>
    <w:rsid w:val="001619B4"/>
    <w:rsid w:val="00162913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8AB"/>
    <w:rsid w:val="00195EEE"/>
    <w:rsid w:val="00196CBF"/>
    <w:rsid w:val="001A01AA"/>
    <w:rsid w:val="001A02DA"/>
    <w:rsid w:val="001A2C33"/>
    <w:rsid w:val="001A5BCE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7357"/>
    <w:rsid w:val="00202F43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63CB5"/>
    <w:rsid w:val="0027135A"/>
    <w:rsid w:val="0027145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1B0A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E4539"/>
    <w:rsid w:val="002F17C5"/>
    <w:rsid w:val="002F2564"/>
    <w:rsid w:val="002F2F16"/>
    <w:rsid w:val="002F407B"/>
    <w:rsid w:val="00300387"/>
    <w:rsid w:val="00300D27"/>
    <w:rsid w:val="00301993"/>
    <w:rsid w:val="00302CFC"/>
    <w:rsid w:val="00303B3C"/>
    <w:rsid w:val="00305DCC"/>
    <w:rsid w:val="0031044D"/>
    <w:rsid w:val="00310450"/>
    <w:rsid w:val="003105AA"/>
    <w:rsid w:val="00313181"/>
    <w:rsid w:val="00326268"/>
    <w:rsid w:val="00330F93"/>
    <w:rsid w:val="00332480"/>
    <w:rsid w:val="00337310"/>
    <w:rsid w:val="00337EB0"/>
    <w:rsid w:val="003417F9"/>
    <w:rsid w:val="00341E87"/>
    <w:rsid w:val="0034437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41A5"/>
    <w:rsid w:val="003D4319"/>
    <w:rsid w:val="003D4948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387E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AA7"/>
    <w:rsid w:val="004B2979"/>
    <w:rsid w:val="004B6004"/>
    <w:rsid w:val="004B6266"/>
    <w:rsid w:val="004B7FC6"/>
    <w:rsid w:val="004C03D7"/>
    <w:rsid w:val="004C4941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4F56A2"/>
    <w:rsid w:val="004F6C9F"/>
    <w:rsid w:val="0050198E"/>
    <w:rsid w:val="00501BD9"/>
    <w:rsid w:val="00501F53"/>
    <w:rsid w:val="005034CB"/>
    <w:rsid w:val="00506EBA"/>
    <w:rsid w:val="00507FD3"/>
    <w:rsid w:val="00510CBD"/>
    <w:rsid w:val="005136B0"/>
    <w:rsid w:val="00514EC6"/>
    <w:rsid w:val="005168BE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51E6"/>
    <w:rsid w:val="00607017"/>
    <w:rsid w:val="00607569"/>
    <w:rsid w:val="006124E6"/>
    <w:rsid w:val="00617AF3"/>
    <w:rsid w:val="0062103D"/>
    <w:rsid w:val="00626DD5"/>
    <w:rsid w:val="00641770"/>
    <w:rsid w:val="00641AAF"/>
    <w:rsid w:val="00643F82"/>
    <w:rsid w:val="00644221"/>
    <w:rsid w:val="00650708"/>
    <w:rsid w:val="00655A03"/>
    <w:rsid w:val="00656612"/>
    <w:rsid w:val="00661405"/>
    <w:rsid w:val="00664CEF"/>
    <w:rsid w:val="00667752"/>
    <w:rsid w:val="00674AFC"/>
    <w:rsid w:val="00675CE8"/>
    <w:rsid w:val="00677131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64D0"/>
    <w:rsid w:val="006A7053"/>
    <w:rsid w:val="006B0FDF"/>
    <w:rsid w:val="006B26C8"/>
    <w:rsid w:val="006B344E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6F74E5"/>
    <w:rsid w:val="007005B0"/>
    <w:rsid w:val="0070612A"/>
    <w:rsid w:val="007074BD"/>
    <w:rsid w:val="00710398"/>
    <w:rsid w:val="00710583"/>
    <w:rsid w:val="00711A36"/>
    <w:rsid w:val="007250E5"/>
    <w:rsid w:val="007263BB"/>
    <w:rsid w:val="00740731"/>
    <w:rsid w:val="00742950"/>
    <w:rsid w:val="00742956"/>
    <w:rsid w:val="007471E5"/>
    <w:rsid w:val="00747D43"/>
    <w:rsid w:val="00754C12"/>
    <w:rsid w:val="00756635"/>
    <w:rsid w:val="00756E20"/>
    <w:rsid w:val="00767006"/>
    <w:rsid w:val="00772425"/>
    <w:rsid w:val="007730E7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0C17"/>
    <w:rsid w:val="007A20FF"/>
    <w:rsid w:val="007A3A76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6024"/>
    <w:rsid w:val="007D7160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69B8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20AE"/>
    <w:rsid w:val="008F3A40"/>
    <w:rsid w:val="009009D0"/>
    <w:rsid w:val="00901AD6"/>
    <w:rsid w:val="00903E83"/>
    <w:rsid w:val="0091221B"/>
    <w:rsid w:val="009222BF"/>
    <w:rsid w:val="00922610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4674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116EF"/>
    <w:rsid w:val="00A1652D"/>
    <w:rsid w:val="00A2159E"/>
    <w:rsid w:val="00A243C9"/>
    <w:rsid w:val="00A2602D"/>
    <w:rsid w:val="00A31131"/>
    <w:rsid w:val="00A40348"/>
    <w:rsid w:val="00A4075D"/>
    <w:rsid w:val="00A40C7F"/>
    <w:rsid w:val="00A45832"/>
    <w:rsid w:val="00A45A07"/>
    <w:rsid w:val="00A5553C"/>
    <w:rsid w:val="00A557E0"/>
    <w:rsid w:val="00A6009C"/>
    <w:rsid w:val="00A60327"/>
    <w:rsid w:val="00A62A89"/>
    <w:rsid w:val="00A6403D"/>
    <w:rsid w:val="00A720FB"/>
    <w:rsid w:val="00A7436D"/>
    <w:rsid w:val="00A82AC2"/>
    <w:rsid w:val="00A91942"/>
    <w:rsid w:val="00A93D63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5411"/>
    <w:rsid w:val="00AE7E3E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2A04"/>
    <w:rsid w:val="00B34DAE"/>
    <w:rsid w:val="00B35934"/>
    <w:rsid w:val="00B4402F"/>
    <w:rsid w:val="00B44E67"/>
    <w:rsid w:val="00B4564E"/>
    <w:rsid w:val="00B46051"/>
    <w:rsid w:val="00B467DC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6050A"/>
    <w:rsid w:val="00B60920"/>
    <w:rsid w:val="00B65BB5"/>
    <w:rsid w:val="00B66124"/>
    <w:rsid w:val="00B70049"/>
    <w:rsid w:val="00B7330B"/>
    <w:rsid w:val="00B74CB7"/>
    <w:rsid w:val="00B7563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999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1019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6E88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3A9"/>
    <w:rsid w:val="00D03995"/>
    <w:rsid w:val="00D135CD"/>
    <w:rsid w:val="00D17F8B"/>
    <w:rsid w:val="00D20938"/>
    <w:rsid w:val="00D2167D"/>
    <w:rsid w:val="00D217A3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A194A"/>
    <w:rsid w:val="00DA781B"/>
    <w:rsid w:val="00DB11BD"/>
    <w:rsid w:val="00DB5589"/>
    <w:rsid w:val="00DB5AF3"/>
    <w:rsid w:val="00DB63EF"/>
    <w:rsid w:val="00DC4754"/>
    <w:rsid w:val="00DC4D00"/>
    <w:rsid w:val="00DD364D"/>
    <w:rsid w:val="00DD4157"/>
    <w:rsid w:val="00DD4BAC"/>
    <w:rsid w:val="00DD6214"/>
    <w:rsid w:val="00DE25ED"/>
    <w:rsid w:val="00DE38AB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207BC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3FF9"/>
    <w:rsid w:val="00E74669"/>
    <w:rsid w:val="00E76296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13B"/>
    <w:rsid w:val="00EB4CB9"/>
    <w:rsid w:val="00EB5F9C"/>
    <w:rsid w:val="00EB6B02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3049"/>
    <w:rsid w:val="00F2490C"/>
    <w:rsid w:val="00F267D1"/>
    <w:rsid w:val="00F2773C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DF"/>
    <w:rsid w:val="00FA6C13"/>
    <w:rsid w:val="00FA7E4A"/>
    <w:rsid w:val="00FB0525"/>
    <w:rsid w:val="00FB1432"/>
    <w:rsid w:val="00FB1B5C"/>
    <w:rsid w:val="00FC1C00"/>
    <w:rsid w:val="00FC255C"/>
    <w:rsid w:val="00FC3BA9"/>
    <w:rsid w:val="00FC42B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